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2A2" w:rsidRDefault="00AC22A2" w:rsidP="00AC22A2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证   明</w:t>
      </w:r>
    </w:p>
    <w:p w:rsidR="00AC22A2" w:rsidRDefault="00AC22A2" w:rsidP="00AC22A2">
      <w:pPr>
        <w:rPr>
          <w:rFonts w:ascii="仿宋_GB2312" w:eastAsia="仿宋_GB2312"/>
          <w:b/>
          <w:sz w:val="36"/>
          <w:szCs w:val="36"/>
        </w:rPr>
      </w:pPr>
    </w:p>
    <w:p w:rsidR="00AC22A2" w:rsidRDefault="00AC22A2" w:rsidP="00AC22A2">
      <w:pPr>
        <w:rPr>
          <w:rFonts w:ascii="Tahoma" w:hAnsi="Tahoma" w:cs="Tahoma"/>
          <w:sz w:val="16"/>
          <w:szCs w:val="16"/>
        </w:rPr>
      </w:pPr>
      <w:r>
        <w:rPr>
          <w:rFonts w:ascii="仿宋_GB2312" w:eastAsia="仿宋_GB2312" w:hint="eastAsia"/>
          <w:sz w:val="28"/>
          <w:szCs w:val="28"/>
        </w:rPr>
        <w:t>我校201</w:t>
      </w:r>
      <w:r w:rsidR="000D7202"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级</w:t>
      </w:r>
      <w:r w:rsidR="000D7202">
        <w:rPr>
          <w:rFonts w:ascii="仿宋_GB2312" w:eastAsia="仿宋_GB2312" w:hint="eastAsia"/>
          <w:sz w:val="28"/>
          <w:szCs w:val="28"/>
        </w:rPr>
        <w:t>经济统计学</w:t>
      </w:r>
      <w:r>
        <w:rPr>
          <w:rFonts w:ascii="仿宋_GB2312" w:eastAsia="仿宋_GB2312" w:hint="eastAsia"/>
          <w:sz w:val="28"/>
          <w:szCs w:val="28"/>
        </w:rPr>
        <w:t>专业</w:t>
      </w:r>
      <w:r w:rsidR="000D7202">
        <w:rPr>
          <w:rFonts w:ascii="仿宋_GB2312" w:eastAsia="仿宋_GB2312" w:hint="eastAsia"/>
          <w:sz w:val="28"/>
          <w:szCs w:val="28"/>
        </w:rPr>
        <w:t>学生胡菲CET6</w:t>
      </w:r>
      <w:r>
        <w:rPr>
          <w:rFonts w:ascii="仿宋_GB2312" w:eastAsia="仿宋_GB2312" w:hint="eastAsia"/>
          <w:sz w:val="28"/>
          <w:szCs w:val="28"/>
        </w:rPr>
        <w:t>考试信息如下：</w:t>
      </w:r>
    </w:p>
    <w:p w:rsidR="00AC22A2" w:rsidRDefault="00AC22A2" w:rsidP="00AC22A2">
      <w:pPr>
        <w:rPr>
          <w:rFonts w:ascii="仿宋_GB2312" w:eastAsia="仿宋_GB2312"/>
          <w:sz w:val="28"/>
          <w:szCs w:val="28"/>
        </w:rPr>
      </w:pPr>
    </w:p>
    <w:tbl>
      <w:tblPr>
        <w:tblW w:w="0" w:type="auto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0"/>
        <w:gridCol w:w="1775"/>
        <w:gridCol w:w="1285"/>
        <w:gridCol w:w="2520"/>
        <w:gridCol w:w="2556"/>
        <w:gridCol w:w="1080"/>
      </w:tblGrid>
      <w:tr w:rsidR="00AC22A2" w:rsidRPr="00346910" w:rsidTr="007D5A11">
        <w:trPr>
          <w:trHeight w:val="457"/>
        </w:trPr>
        <w:tc>
          <w:tcPr>
            <w:tcW w:w="10376" w:type="dxa"/>
            <w:gridSpan w:val="6"/>
            <w:shd w:val="clear" w:color="auto" w:fill="auto"/>
            <w:vAlign w:val="center"/>
          </w:tcPr>
          <w:p w:rsidR="00AC22A2" w:rsidRPr="00346910" w:rsidRDefault="00AC22A2" w:rsidP="007D5A11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346910">
              <w:rPr>
                <w:rFonts w:ascii="黑体" w:eastAsia="黑体" w:hAnsi="黑体" w:hint="eastAsia"/>
                <w:b/>
                <w:sz w:val="32"/>
                <w:szCs w:val="32"/>
              </w:rPr>
              <w:t>基本信息</w:t>
            </w:r>
          </w:p>
        </w:tc>
      </w:tr>
      <w:tr w:rsidR="00AC22A2" w:rsidRPr="00346910" w:rsidTr="007D5A11">
        <w:trPr>
          <w:trHeight w:val="457"/>
        </w:trPr>
        <w:tc>
          <w:tcPr>
            <w:tcW w:w="1160" w:type="dxa"/>
            <w:shd w:val="clear" w:color="auto" w:fill="auto"/>
            <w:vAlign w:val="center"/>
          </w:tcPr>
          <w:p w:rsidR="00AC22A2" w:rsidRPr="00346910" w:rsidRDefault="00AC22A2" w:rsidP="007D5A11">
            <w:pPr>
              <w:jc w:val="center"/>
              <w:rPr>
                <w:rFonts w:ascii="仿宋_GB2312" w:eastAsia="仿宋_GB2312"/>
                <w:sz w:val="24"/>
              </w:rPr>
            </w:pPr>
            <w:r w:rsidRPr="00346910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AC22A2" w:rsidRPr="00346910" w:rsidRDefault="00AC22A2" w:rsidP="007D5A11">
            <w:pPr>
              <w:jc w:val="center"/>
              <w:rPr>
                <w:rFonts w:ascii="仿宋_GB2312" w:eastAsia="仿宋_GB2312"/>
                <w:sz w:val="24"/>
              </w:rPr>
            </w:pPr>
            <w:r w:rsidRPr="00346910">
              <w:rPr>
                <w:rFonts w:ascii="仿宋_GB2312" w:eastAsia="仿宋_GB2312" w:hint="eastAsia"/>
                <w:sz w:val="24"/>
              </w:rPr>
              <w:t>考试时间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C22A2" w:rsidRPr="00346910" w:rsidRDefault="00AC22A2" w:rsidP="007D5A11">
            <w:pPr>
              <w:jc w:val="center"/>
              <w:rPr>
                <w:rFonts w:ascii="仿宋_GB2312" w:eastAsia="仿宋_GB2312"/>
                <w:sz w:val="24"/>
              </w:rPr>
            </w:pPr>
            <w:r w:rsidRPr="00346910">
              <w:rPr>
                <w:rFonts w:ascii="仿宋_GB2312" w:eastAsia="仿宋_GB2312" w:hint="eastAsia"/>
                <w:sz w:val="24"/>
              </w:rPr>
              <w:t>考试级别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C22A2" w:rsidRPr="00346910" w:rsidRDefault="00AC22A2" w:rsidP="007D5A11">
            <w:pPr>
              <w:jc w:val="center"/>
              <w:rPr>
                <w:rFonts w:ascii="仿宋_GB2312" w:eastAsia="仿宋_GB2312"/>
                <w:sz w:val="24"/>
              </w:rPr>
            </w:pPr>
            <w:r w:rsidRPr="00346910">
              <w:rPr>
                <w:rFonts w:ascii="仿宋_GB2312" w:eastAsia="仿宋_GB2312" w:hint="eastAsia"/>
                <w:sz w:val="24"/>
              </w:rPr>
              <w:t>准考证号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AC22A2" w:rsidRPr="00346910" w:rsidRDefault="00AC22A2" w:rsidP="007D5A11">
            <w:pPr>
              <w:jc w:val="center"/>
              <w:rPr>
                <w:rFonts w:ascii="仿宋_GB2312" w:eastAsia="仿宋_GB2312"/>
                <w:sz w:val="24"/>
              </w:rPr>
            </w:pPr>
            <w:r w:rsidRPr="00346910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C22A2" w:rsidRPr="00346910" w:rsidRDefault="00AC22A2" w:rsidP="007D5A11">
            <w:pPr>
              <w:jc w:val="center"/>
              <w:rPr>
                <w:rFonts w:ascii="仿宋_GB2312" w:eastAsia="仿宋_GB2312"/>
                <w:sz w:val="24"/>
              </w:rPr>
            </w:pPr>
            <w:r w:rsidRPr="00346910">
              <w:rPr>
                <w:rFonts w:ascii="仿宋_GB2312" w:eastAsia="仿宋_GB2312" w:hint="eastAsia"/>
                <w:sz w:val="24"/>
              </w:rPr>
              <w:t>成绩</w:t>
            </w:r>
          </w:p>
        </w:tc>
      </w:tr>
      <w:tr w:rsidR="00AC22A2" w:rsidRPr="00346910" w:rsidTr="007D5A11">
        <w:trPr>
          <w:trHeight w:val="751"/>
        </w:trPr>
        <w:tc>
          <w:tcPr>
            <w:tcW w:w="1160" w:type="dxa"/>
            <w:shd w:val="clear" w:color="auto" w:fill="auto"/>
            <w:vAlign w:val="center"/>
          </w:tcPr>
          <w:p w:rsidR="00AC22A2" w:rsidRPr="00346910" w:rsidRDefault="002741CE" w:rsidP="007D5A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胡菲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AC22A2" w:rsidRPr="00346910" w:rsidRDefault="00AC22A2" w:rsidP="002741CE">
            <w:pPr>
              <w:jc w:val="center"/>
              <w:rPr>
                <w:rFonts w:ascii="仿宋_GB2312" w:eastAsia="仿宋_GB2312"/>
                <w:sz w:val="24"/>
              </w:rPr>
            </w:pPr>
            <w:r w:rsidRPr="00346910"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 w:rsidR="002741CE">
              <w:rPr>
                <w:rFonts w:ascii="仿宋_GB2312" w:eastAsia="仿宋_GB2312"/>
                <w:sz w:val="24"/>
              </w:rPr>
              <w:t>8</w:t>
            </w:r>
            <w:r w:rsidRPr="00346910">
              <w:rPr>
                <w:rFonts w:ascii="仿宋_GB2312" w:eastAsia="仿宋_GB2312" w:hint="eastAsia"/>
                <w:sz w:val="24"/>
              </w:rPr>
              <w:t>年</w:t>
            </w:r>
            <w:r w:rsidR="002741CE">
              <w:rPr>
                <w:rFonts w:ascii="仿宋_GB2312" w:eastAsia="仿宋_GB2312"/>
                <w:sz w:val="24"/>
              </w:rPr>
              <w:t>12</w:t>
            </w:r>
            <w:r w:rsidRPr="00346910"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C22A2" w:rsidRPr="00346910" w:rsidRDefault="00AC22A2" w:rsidP="002741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CET</w:t>
            </w:r>
            <w:r w:rsidR="002741CE"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C22A2" w:rsidRPr="004F3AC6" w:rsidRDefault="00AC22A2" w:rsidP="002741CE">
            <w:pPr>
              <w:jc w:val="center"/>
              <w:rPr>
                <w:rFonts w:ascii="仿宋_GB2312" w:eastAsia="仿宋_GB2312"/>
                <w:sz w:val="24"/>
              </w:rPr>
            </w:pPr>
            <w:r w:rsidRPr="004F3AC6">
              <w:rPr>
                <w:rFonts w:ascii="仿宋_GB2312" w:eastAsia="仿宋_GB2312"/>
                <w:sz w:val="24"/>
              </w:rPr>
              <w:t>34032</w:t>
            </w:r>
            <w:r w:rsidR="002741CE">
              <w:rPr>
                <w:rFonts w:ascii="仿宋_GB2312" w:eastAsia="仿宋_GB2312"/>
                <w:sz w:val="24"/>
              </w:rPr>
              <w:t>*****4606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AC22A2" w:rsidRPr="004F3AC6" w:rsidRDefault="00AC22A2" w:rsidP="002741CE">
            <w:pPr>
              <w:jc w:val="center"/>
              <w:rPr>
                <w:rFonts w:ascii="仿宋_GB2312" w:eastAsia="仿宋_GB2312"/>
                <w:sz w:val="24"/>
              </w:rPr>
            </w:pPr>
            <w:r w:rsidRPr="004F3AC6">
              <w:rPr>
                <w:rFonts w:ascii="仿宋_GB2312" w:eastAsia="仿宋_GB2312"/>
                <w:sz w:val="24"/>
              </w:rPr>
              <w:t>340</w:t>
            </w:r>
            <w:r w:rsidR="002741CE">
              <w:rPr>
                <w:rFonts w:ascii="仿宋_GB2312" w:eastAsia="仿宋_GB2312"/>
                <w:sz w:val="24"/>
              </w:rPr>
              <w:t>2**********1989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C22A2" w:rsidRPr="00346910" w:rsidRDefault="002741CE" w:rsidP="007D5A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438</w:t>
            </w:r>
          </w:p>
        </w:tc>
      </w:tr>
    </w:tbl>
    <w:p w:rsidR="00AC22A2" w:rsidRDefault="00AC22A2" w:rsidP="00AC22A2">
      <w:pPr>
        <w:jc w:val="right"/>
        <w:rPr>
          <w:rFonts w:ascii="仿宋_GB2312" w:eastAsia="仿宋_GB2312"/>
          <w:sz w:val="28"/>
          <w:szCs w:val="28"/>
        </w:rPr>
      </w:pPr>
    </w:p>
    <w:p w:rsidR="00AC22A2" w:rsidRDefault="00AC22A2" w:rsidP="00AC22A2">
      <w:pPr>
        <w:jc w:val="right"/>
        <w:rPr>
          <w:rFonts w:ascii="仿宋_GB2312" w:eastAsia="仿宋_GB2312"/>
          <w:sz w:val="28"/>
          <w:szCs w:val="28"/>
        </w:rPr>
      </w:pPr>
    </w:p>
    <w:p w:rsidR="003663CA" w:rsidRDefault="002741CE" w:rsidP="003663CA">
      <w:pPr>
        <w:ind w:right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数学与金融学院</w:t>
      </w:r>
      <w:r w:rsidR="003663CA">
        <w:rPr>
          <w:rFonts w:ascii="仿宋_GB2312" w:eastAsia="仿宋_GB2312" w:hint="eastAsia"/>
          <w:sz w:val="28"/>
          <w:szCs w:val="28"/>
        </w:rPr>
        <w:t xml:space="preserve">              滁州学院考试中心</w:t>
      </w:r>
    </w:p>
    <w:p w:rsidR="003663CA" w:rsidRDefault="003663CA" w:rsidP="003663CA">
      <w:pPr>
        <w:ind w:right="1120" w:firstLineChars="1200" w:firstLine="3360"/>
        <w:rPr>
          <w:rFonts w:ascii="仿宋_GB2312" w:eastAsia="仿宋_GB2312"/>
          <w:sz w:val="28"/>
          <w:szCs w:val="28"/>
        </w:rPr>
      </w:pPr>
    </w:p>
    <w:p w:rsidR="003663CA" w:rsidRDefault="003663CA" w:rsidP="003663CA">
      <w:pPr>
        <w:ind w:right="1120" w:firstLineChars="1200" w:firstLine="3360"/>
      </w:pPr>
      <w:r>
        <w:rPr>
          <w:rFonts w:ascii="仿宋_GB2312" w:eastAsia="仿宋_GB2312" w:hint="eastAsia"/>
          <w:sz w:val="28"/>
          <w:szCs w:val="28"/>
        </w:rPr>
        <w:t>201</w:t>
      </w:r>
      <w:r w:rsidR="002741CE"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年</w:t>
      </w:r>
      <w:r w:rsidR="002741CE"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</w:t>
      </w:r>
      <w:r w:rsidR="002741CE">
        <w:rPr>
          <w:rFonts w:ascii="仿宋_GB2312" w:eastAsia="仿宋_GB2312"/>
          <w:sz w:val="28"/>
          <w:szCs w:val="28"/>
        </w:rPr>
        <w:t>5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日</w:t>
      </w:r>
    </w:p>
    <w:p w:rsidR="003663CA" w:rsidRDefault="003663CA" w:rsidP="003663CA">
      <w:pPr>
        <w:ind w:right="1120"/>
        <w:rPr>
          <w:rFonts w:ascii="仿宋_GB2312" w:eastAsia="仿宋_GB2312"/>
          <w:sz w:val="28"/>
          <w:szCs w:val="28"/>
        </w:rPr>
      </w:pPr>
    </w:p>
    <w:p w:rsidR="0080734F" w:rsidRDefault="0080734F"/>
    <w:sectPr w:rsidR="00807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A2"/>
    <w:rsid w:val="000D7202"/>
    <w:rsid w:val="002741CE"/>
    <w:rsid w:val="003663CA"/>
    <w:rsid w:val="006A4D34"/>
    <w:rsid w:val="0080734F"/>
    <w:rsid w:val="00AC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92F632-59DE-43A7-B299-9FDAF47B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2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147</Characters>
  <Application>Microsoft Office Word</Application>
  <DocSecurity>0</DocSecurity>
  <Lines>1</Lines>
  <Paragraphs>1</Paragraphs>
  <ScaleCrop>false</ScaleCrop>
  <Company>Far123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NTKO</cp:lastModifiedBy>
  <cp:revision>4</cp:revision>
  <dcterms:created xsi:type="dcterms:W3CDTF">2019-09-05T07:47:00Z</dcterms:created>
  <dcterms:modified xsi:type="dcterms:W3CDTF">2019-09-05T07:58:00Z</dcterms:modified>
</cp:coreProperties>
</file>