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关于采集20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届生源地信用助学贷款</w:t>
      </w:r>
    </w:p>
    <w:p>
      <w:pPr>
        <w:widowControl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毕业生信息的通知</w:t>
      </w: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生源地信用助学贷款(以下简称“助学贷款”)毕业生个人信息采集工作，是助学贷款贷后管理的重要措施之一。为进一步防范助学贷款风险，根据上级有关文件精神，现将我校20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届助学贷款毕业生信息采集工作的有关事项通知如下：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一、采集对象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已申请到助学贷款（含国家开发银行和农村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商业银行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两种贷款）的20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届毕业生（国开行贷款毕业生具体名单可到学生资助工作QQ群共享中下载，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农商行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贷款毕业生具体名单可登陆安徽省农村信用联合社官网查询）。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1.按照国家开发银行和农村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商业银行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两种助学贷款种类，组织全体申请到助学贷款的20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届毕业生如实、准确填写《20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届申请助学贷款毕业生信息采集表》（见附件1），并将助学贷款毕业生相关信息以学院为单位统一录至《20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届申请助学贷款毕业生信息审核表》（见附件２）。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注：以上两个表格的排序要一致，可到</w:t>
      </w:r>
      <w:bookmarkStart w:id="0" w:name="_Hlt241831741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"http://xgzx.snfox.com/\“下载专区/\”下载"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学生处网页“下载专区”点击下载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2.请于201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日前，将填写完整并经审核后加盖本学院公章的《20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届申请助学贷款毕业生信息采集表》和《20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届申请助学贷款毕业生信息审核表》报校学生资助管理中心，</w:t>
      </w:r>
      <w:bookmarkStart w:id="1" w:name="_Hlt208843689"/>
      <w:bookmarkEnd w:id="1"/>
      <w:bookmarkStart w:id="2" w:name="_Hlt208843690"/>
      <w:r>
        <w:rPr>
          <w:rFonts w:hint="eastAsia" w:ascii="仿宋_GB2312" w:hAnsi="宋体" w:eastAsia="仿宋_GB2312" w:cs="宋体"/>
          <w:kern w:val="0"/>
          <w:sz w:val="32"/>
          <w:szCs w:val="32"/>
        </w:rPr>
        <w:t>审核表</w:t>
      </w:r>
      <w:bookmarkEnd w:id="2"/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"mailto:电子稿发至xueshengchu@chzu.edu.cn"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电子稿发至xueshengchu@chzu.edu.cn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1.高度重视。各二级学院要认真组织，指派专人负责，切实做好助学贷款毕业生信息采集工作。同时，要将信息采集工作与学生的诚信教育相结合，增强学生的还款意识。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2.加强审查。各二级学院要确保助学贷款毕业生的基本信息、贷款信息等数据录入的完整性和准确性，避免漏报。尤其要确保贷款毕业生用于还款的支付宝账户（务必是合同规定的新浪邮箱）和农金卡账号准确。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3.规范填报。各二级学院要按照要求采集助学贷款毕业生数据数据，不能对表格规定的格式和字段作任何修改。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工作中如有问题，请与校学生资助管理中心联系，联系电话：0550-3513319。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1.2020届申请助学贷款毕业生信息采集表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5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2.2020届申请助学贷款毕业生信息审核表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学生处</w:t>
      </w:r>
    </w:p>
    <w:p>
      <w:pPr>
        <w:pStyle w:val="2"/>
        <w:bidi w:val="0"/>
        <w:rPr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 w:bidi="ar-SA"/>
        </w:rPr>
        <w:t>2019年11月18日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D9"/>
    <w:rsid w:val="00354B19"/>
    <w:rsid w:val="006C6CBF"/>
    <w:rsid w:val="00AB16D9"/>
    <w:rsid w:val="00B11201"/>
    <w:rsid w:val="00EB3346"/>
    <w:rsid w:val="0A6161F5"/>
    <w:rsid w:val="0DC53AF1"/>
    <w:rsid w:val="10D41DCB"/>
    <w:rsid w:val="11492D97"/>
    <w:rsid w:val="15272C9F"/>
    <w:rsid w:val="1EE80B07"/>
    <w:rsid w:val="20CA47A3"/>
    <w:rsid w:val="2189327F"/>
    <w:rsid w:val="24393B69"/>
    <w:rsid w:val="26F62E5B"/>
    <w:rsid w:val="28DB2F61"/>
    <w:rsid w:val="2D9E1A25"/>
    <w:rsid w:val="2DA5000F"/>
    <w:rsid w:val="496A1244"/>
    <w:rsid w:val="4EE56180"/>
    <w:rsid w:val="65391433"/>
    <w:rsid w:val="73626291"/>
    <w:rsid w:val="739A21D2"/>
    <w:rsid w:val="75AC08E5"/>
    <w:rsid w:val="7BA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article_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143</Words>
  <Characters>819</Characters>
  <Lines>6</Lines>
  <Paragraphs>1</Paragraphs>
  <TotalTime>5</TotalTime>
  <ScaleCrop>false</ScaleCrop>
  <LinksUpToDate>false</LinksUpToDate>
  <CharactersWithSpaces>961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2018-11-20T10:13:00Z</dcterms:created>
  <dc:creator>user</dc:creator>
  <cp:lastModifiedBy>朱元根</cp:lastModifiedBy>
  <cp:lastPrinted>2018-11-26T01:38:00Z</cp:lastPrinted>
  <dcterms:modified xsi:type="dcterms:W3CDTF">2019-11-18T09:31:09Z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